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Section 1 – Exercices – </w:t>
      </w:r>
      <w:r>
        <w:rPr/>
        <w:t>Semaine 1 et 2</w:t>
      </w:r>
    </w:p>
    <w:p>
      <w:pPr>
        <w:pStyle w:val="Normal"/>
        <w:rPr/>
      </w:pPr>
      <w:r>
        <w:rPr/>
        <w:t>Les bases de Javascript</w:t>
      </w:r>
    </w:p>
    <w:p>
      <w:pPr>
        <w:pStyle w:val="Normal"/>
        <w:rPr>
          <w:color w:val="000000"/>
        </w:rPr>
      </w:pPr>
      <w:r>
        <w:rPr>
          <w:color w:val="000000"/>
        </w:rPr>
      </w:r>
    </w:p>
    <w:p>
      <w:pPr>
        <w:pStyle w:val="Normal"/>
        <w:rPr/>
      </w:pPr>
      <w:r>
        <w:rPr>
          <w:color w:val="000000"/>
        </w:rPr>
        <w:t>Pour vos exercices, u</w:t>
      </w:r>
      <w:r>
        <w:rPr>
          <w:color w:val="000000"/>
        </w:rPr>
        <w:t>tilisez le modèle de fichier html suivant :</w:t>
      </w:r>
    </w:p>
    <w:p>
      <w:pPr>
        <w:pStyle w:val="Standard"/>
        <w:numPr>
          <w:ilvl w:val="0"/>
          <w:numId w:val="0"/>
        </w:numPr>
        <w:ind w:left="720" w:hanging="0"/>
        <w:rPr/>
      </w:pPr>
      <w:r>
        <w:rPr/>
      </w:r>
    </w:p>
    <w:p>
      <w:pPr>
        <w:pStyle w:val="Normal"/>
        <w:numPr>
          <w:ilvl w:val="0"/>
          <w:numId w:val="0"/>
        </w:numPr>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20" w:hanging="0"/>
        <w:textAlignment w:val="auto"/>
        <w:rPr/>
      </w:pPr>
      <w:r>
        <w:rPr>
          <w:rFonts w:eastAsia="Times New Roman" w:cs="Courier New" w:ascii="Courier New" w:hAnsi="Courier New"/>
          <w:color w:val="000000"/>
          <w:kern w:val="0"/>
          <w:sz w:val="20"/>
          <w:szCs w:val="27"/>
          <w:highlight w:val="white"/>
          <w:lang w:val="en-CA" w:eastAsia="fr-FR" w:bidi="ar-SA"/>
        </w:rPr>
        <w:t xml:space="preserve">&lt;!DOCTYPE </w:t>
      </w:r>
      <w:r>
        <w:rPr>
          <w:rFonts w:eastAsia="Times New Roman" w:cs="Courier New" w:ascii="Courier New" w:hAnsi="Courier New"/>
          <w:b/>
          <w:bCs/>
          <w:color w:val="0000FF"/>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head</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 xml:space="preserve">meta </w:t>
      </w:r>
      <w:r>
        <w:rPr>
          <w:rFonts w:eastAsia="Times New Roman" w:cs="Courier New" w:ascii="Courier New" w:hAnsi="Courier New"/>
          <w:b/>
          <w:bCs/>
          <w:color w:val="0000FF"/>
          <w:kern w:val="0"/>
          <w:sz w:val="20"/>
          <w:szCs w:val="27"/>
          <w:highlight w:val="white"/>
          <w:lang w:val="en-CA" w:eastAsia="fr-FR" w:bidi="ar-SA"/>
        </w:rPr>
        <w:t>content=</w:t>
      </w:r>
      <w:r>
        <w:rPr>
          <w:rFonts w:eastAsia="Times New Roman" w:cs="Courier New" w:ascii="Courier New" w:hAnsi="Courier New"/>
          <w:b/>
          <w:bCs/>
          <w:color w:val="008000"/>
          <w:kern w:val="0"/>
          <w:sz w:val="20"/>
          <w:szCs w:val="27"/>
          <w:highlight w:val="white"/>
          <w:lang w:val="en-CA" w:eastAsia="fr-FR" w:bidi="ar-SA"/>
        </w:rPr>
        <w:t xml:space="preserve">"charset=utf-8" </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title</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t>Exercise-x</w:t>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title</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head</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body</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body</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script</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t xml:space="preserve">    </w:t>
      </w:r>
      <w:r>
        <w:rPr>
          <w:rFonts w:eastAsia="Times New Roman" w:cs="Courier New" w:ascii="Courier New" w:hAnsi="Courier New"/>
          <w:b/>
          <w:bCs/>
          <w:color w:val="008000"/>
          <w:kern w:val="0"/>
          <w:sz w:val="20"/>
          <w:szCs w:val="27"/>
          <w:lang w:val="en-CA" w:eastAsia="fr-FR" w:bidi="ar-SA"/>
        </w:rPr>
        <w:t>"use strict"</w:t>
      </w:r>
      <w:r>
        <w:rPr>
          <w:rFonts w:eastAsia="Times New Roman" w:cs="Courier New" w:ascii="Courier New" w:hAnsi="Courier New"/>
          <w:color w:val="000000"/>
          <w:kern w:val="0"/>
          <w:sz w:val="20"/>
          <w:szCs w:val="27"/>
          <w:lang w:val="en-CA" w:eastAsia="fr-FR" w:bidi="ar-SA"/>
        </w:rPr>
        <w:t>;</w:t>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script</w:t>
      </w:r>
      <w:r>
        <w:rPr>
          <w:rFonts w:eastAsia="Times New Roman" w:cs="Courier New" w:ascii="Courier New" w:hAnsi="Courier New"/>
          <w:color w:val="000000"/>
          <w:kern w:val="0"/>
          <w:sz w:val="20"/>
          <w:szCs w:val="27"/>
          <w:highlight w:val="white"/>
          <w:lang w:val="en-CA" w:eastAsia="fr-FR" w:bidi="ar-SA"/>
        </w:rPr>
        <w:t>&gt;</w:t>
      </w:r>
      <w:r>
        <w:rPr>
          <w:rFonts w:eastAsia="Times New Roman" w:cs="Courier New" w:ascii="Courier New" w:hAnsi="Courier New"/>
          <w:color w:val="000000"/>
          <w:kern w:val="0"/>
          <w:sz w:val="20"/>
          <w:szCs w:val="27"/>
          <w:lang w:val="en-CA" w:eastAsia="fr-FR" w:bidi="ar-SA"/>
        </w:rPr>
        <w:br/>
      </w:r>
      <w:r>
        <w:rPr>
          <w:rFonts w:eastAsia="Times New Roman" w:cs="Courier New" w:ascii="Courier New" w:hAnsi="Courier New"/>
          <w:color w:val="000000"/>
          <w:kern w:val="0"/>
          <w:sz w:val="20"/>
          <w:szCs w:val="27"/>
          <w:highlight w:val="white"/>
          <w:lang w:val="en-CA" w:eastAsia="fr-FR" w:bidi="ar-SA"/>
        </w:rPr>
        <w:t>&lt;/</w:t>
      </w:r>
      <w:r>
        <w:rPr>
          <w:rFonts w:eastAsia="Times New Roman" w:cs="Courier New" w:ascii="Courier New" w:hAnsi="Courier New"/>
          <w:b/>
          <w:bCs/>
          <w:color w:val="000080"/>
          <w:kern w:val="0"/>
          <w:sz w:val="20"/>
          <w:szCs w:val="27"/>
          <w:highlight w:val="white"/>
          <w:lang w:val="en-CA" w:eastAsia="fr-FR" w:bidi="ar-SA"/>
        </w:rPr>
        <w:t>html</w:t>
      </w:r>
      <w:r>
        <w:rPr>
          <w:rFonts w:eastAsia="Times New Roman" w:cs="Courier New" w:ascii="Courier New" w:hAnsi="Courier New"/>
          <w:color w:val="000000"/>
          <w:kern w:val="0"/>
          <w:sz w:val="20"/>
          <w:szCs w:val="27"/>
          <w:highlight w:val="white"/>
          <w:lang w:val="en-CA" w:eastAsia="fr-FR" w:bidi="ar-SA"/>
        </w:rPr>
        <w:t>&gt;</w:t>
      </w:r>
    </w:p>
    <w:p>
      <w:pPr>
        <w:pStyle w:val="Standard"/>
        <w:numPr>
          <w:ilvl w:val="0"/>
          <w:numId w:val="0"/>
        </w:numPr>
        <w:ind w:left="720" w:hanging="0"/>
        <w:rPr>
          <w:lang w:val="en-CA"/>
        </w:rPr>
      </w:pPr>
      <w:r>
        <w:rPr>
          <w:lang w:val="en-CA"/>
        </w:rPr>
      </w:r>
    </w:p>
    <w:p>
      <w:pPr>
        <w:pStyle w:val="Standard"/>
        <w:numPr>
          <w:ilvl w:val="0"/>
          <w:numId w:val="0"/>
        </w:numPr>
        <w:ind w:left="720" w:hanging="0"/>
        <w:rPr>
          <w:color w:val="000000"/>
          <w:lang w:val="en-CA"/>
        </w:rPr>
      </w:pPr>
      <w:r>
        <w:rPr>
          <w:color w:val="000000"/>
          <w:lang w:val="en-CA"/>
        </w:rPr>
      </w:r>
    </w:p>
    <w:p>
      <w:pPr>
        <w:pStyle w:val="Standard"/>
        <w:numPr>
          <w:ilvl w:val="0"/>
          <w:numId w:val="0"/>
        </w:numPr>
        <w:ind w:left="720" w:hanging="0"/>
        <w:rPr/>
      </w:pPr>
      <w:r>
        <w:rPr>
          <w:color w:val="000000"/>
        </w:rPr>
        <w:t xml:space="preserve">Utilisez </w:t>
      </w:r>
      <w:r>
        <w:rPr>
          <w:rFonts w:ascii="Consolas" w:hAnsi="Consolas"/>
          <w:b/>
          <w:color w:val="000000"/>
        </w:rPr>
        <w:t>console.log()</w:t>
      </w:r>
      <w:r>
        <w:rPr>
          <w:color w:val="000000"/>
        </w:rPr>
        <w:t xml:space="preserve"> pour l’affichage dans une console du navigateur chrome.  On verra d’autres façons d’afficher plus tard.</w:t>
      </w:r>
    </w:p>
    <w:p>
      <w:pPr>
        <w:pStyle w:val="Standard"/>
        <w:numPr>
          <w:ilvl w:val="0"/>
          <w:numId w:val="0"/>
        </w:numPr>
        <w:ind w:left="720" w:hanging="0"/>
        <w:rPr>
          <w:color w:val="000000"/>
        </w:rPr>
      </w:pPr>
      <w:r>
        <w:rPr>
          <w:color w:val="000000"/>
        </w:rPr>
      </w:r>
    </w:p>
    <w:p>
      <w:pPr>
        <w:pStyle w:val="Textbody1"/>
        <w:numPr>
          <w:ilvl w:val="0"/>
          <w:numId w:val="2"/>
        </w:numPr>
        <w:rPr>
          <w:rFonts w:ascii="Source Sans Pro" w:hAnsi="Source Sans Pro"/>
          <w:color w:val="000000"/>
          <w:sz w:val="22"/>
          <w:szCs w:val="22"/>
        </w:rPr>
      </w:pPr>
      <w:r>
        <w:rPr>
          <w:rFonts w:ascii="Source Sans Pro" w:hAnsi="Source Sans Pro"/>
          <w:color w:val="000000"/>
          <w:sz w:val="22"/>
          <w:szCs w:val="22"/>
        </w:rPr>
        <w:t>Écrivez un programme en JavaScript qui demande la valeur d’un angle en degré et qui affichera le type d’angle.</w:t>
      </w:r>
    </w:p>
    <w:tbl>
      <w:tblPr>
        <w:tblW w:w="9252" w:type="dxa"/>
        <w:jc w:val="left"/>
        <w:tblInd w:w="716" w:type="dxa"/>
        <w:tblBorders>
          <w:top w:val="single" w:sz="2" w:space="0" w:color="000001"/>
          <w:left w:val="single" w:sz="2" w:space="0" w:color="000001"/>
          <w:bottom w:val="single" w:sz="2" w:space="0" w:color="000001"/>
          <w:insideH w:val="single" w:sz="2" w:space="0" w:color="000001"/>
        </w:tblBorders>
        <w:tblCellMar>
          <w:top w:w="40" w:type="dxa"/>
          <w:left w:w="37" w:type="dxa"/>
          <w:bottom w:w="40" w:type="dxa"/>
          <w:right w:w="40" w:type="dxa"/>
        </w:tblCellMar>
      </w:tblPr>
      <w:tblGrid>
        <w:gridCol w:w="1919"/>
        <w:gridCol w:w="7333"/>
      </w:tblGrid>
      <w:tr>
        <w:trPr/>
        <w:tc>
          <w:tcPr>
            <w:tcW w:w="1919" w:type="dxa"/>
            <w:tcBorders>
              <w:top w:val="single" w:sz="2" w:space="0" w:color="000001"/>
              <w:left w:val="single" w:sz="2" w:space="0" w:color="000001"/>
              <w:bottom w:val="single" w:sz="2" w:space="0" w:color="000001"/>
              <w:insideH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Angle aigu </w:t>
            </w:r>
          </w:p>
        </w:tc>
        <w:tc>
          <w:tcPr>
            <w:tcW w:w="73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 xml:space="preserve"> </w:t>
            </w:r>
            <w:r>
              <w:rPr>
                <w:rFonts w:ascii="Source Sans Pro" w:hAnsi="Source Sans Pro"/>
                <w:color w:val="000000"/>
                <w:sz w:val="22"/>
                <w:szCs w:val="22"/>
              </w:rPr>
              <w:t>Entre 0 et 90 degrés.</w:t>
            </w:r>
          </w:p>
        </w:tc>
      </w:tr>
      <w:tr>
        <w:trPr/>
        <w:tc>
          <w:tcPr>
            <w:tcW w:w="1919" w:type="dxa"/>
            <w:tcBorders>
              <w:left w:val="single" w:sz="2" w:space="0" w:color="000001"/>
              <w:bottom w:val="single" w:sz="2" w:space="0" w:color="000001"/>
              <w:insideH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Angle droit</w:t>
            </w:r>
          </w:p>
        </w:tc>
        <w:tc>
          <w:tcPr>
            <w:tcW w:w="73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 xml:space="preserve"> </w:t>
            </w:r>
            <w:r>
              <w:rPr>
                <w:rFonts w:ascii="Source Sans Pro" w:hAnsi="Source Sans Pro"/>
                <w:color w:val="000000"/>
                <w:sz w:val="22"/>
                <w:szCs w:val="22"/>
              </w:rPr>
              <w:t>Un angle de 90 degrés.</w:t>
            </w:r>
          </w:p>
        </w:tc>
      </w:tr>
      <w:tr>
        <w:trPr/>
        <w:tc>
          <w:tcPr>
            <w:tcW w:w="1919" w:type="dxa"/>
            <w:tcBorders>
              <w:left w:val="single" w:sz="2" w:space="0" w:color="000001"/>
              <w:bottom w:val="single" w:sz="2" w:space="0" w:color="000001"/>
              <w:insideH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Angle obtus </w:t>
            </w:r>
          </w:p>
        </w:tc>
        <w:tc>
          <w:tcPr>
            <w:tcW w:w="73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 xml:space="preserve"> </w:t>
            </w:r>
            <w:r>
              <w:rPr>
                <w:rFonts w:ascii="Source Sans Pro" w:hAnsi="Source Sans Pro"/>
                <w:color w:val="000000"/>
                <w:sz w:val="22"/>
                <w:szCs w:val="22"/>
              </w:rPr>
              <w:t>Un angle entre 90 et 180 degrés.</w:t>
            </w:r>
          </w:p>
        </w:tc>
      </w:tr>
      <w:tr>
        <w:trPr/>
        <w:tc>
          <w:tcPr>
            <w:tcW w:w="1919" w:type="dxa"/>
            <w:tcBorders>
              <w:left w:val="single" w:sz="2" w:space="0" w:color="000001"/>
              <w:bottom w:val="single" w:sz="2" w:space="0" w:color="000001"/>
              <w:insideH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Angle plat </w:t>
            </w:r>
          </w:p>
        </w:tc>
        <w:tc>
          <w:tcPr>
            <w:tcW w:w="73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7" w:type="dxa"/>
            </w:tcMar>
          </w:tcPr>
          <w:p>
            <w:pPr>
              <w:pStyle w:val="Textbody1"/>
              <w:numPr>
                <w:ilvl w:val="0"/>
                <w:numId w:val="0"/>
              </w:numPr>
              <w:spacing w:lineRule="auto" w:line="276" w:before="0" w:after="0"/>
              <w:ind w:left="720" w:hanging="0"/>
              <w:rPr>
                <w:rFonts w:ascii="Source Sans Pro" w:hAnsi="Source Sans Pro"/>
                <w:color w:val="000000"/>
                <w:sz w:val="22"/>
                <w:szCs w:val="22"/>
              </w:rPr>
            </w:pPr>
            <w:r>
              <w:rPr>
                <w:rFonts w:ascii="Source Sans Pro" w:hAnsi="Source Sans Pro"/>
                <w:color w:val="000000"/>
                <w:sz w:val="22"/>
                <w:szCs w:val="22"/>
              </w:rPr>
              <w:t xml:space="preserve"> </w:t>
            </w:r>
            <w:r>
              <w:rPr>
                <w:rFonts w:ascii="Source Sans Pro" w:hAnsi="Source Sans Pro"/>
                <w:color w:val="000000"/>
                <w:sz w:val="22"/>
                <w:szCs w:val="22"/>
              </w:rPr>
              <w:t>Un angle de 180 degrés.</w:t>
            </w:r>
          </w:p>
        </w:tc>
      </w:tr>
    </w:tbl>
    <w:p>
      <w:pPr>
        <w:pStyle w:val="Textbody1"/>
        <w:numPr>
          <w:ilvl w:val="0"/>
          <w:numId w:val="0"/>
        </w:numPr>
        <w:spacing w:lineRule="atLeast" w:line="360" w:before="0" w:after="150"/>
        <w:ind w:left="720" w:hanging="0"/>
        <w:rPr>
          <w:rFonts w:ascii="Source Sans Pro" w:hAnsi="Source Sans Pro"/>
          <w:b/>
          <w:b/>
          <w:bCs/>
          <w:sz w:val="24"/>
          <w:szCs w:val="24"/>
        </w:rPr>
      </w:pPr>
      <w:r>
        <w:rPr>
          <w:rFonts w:ascii="Source Sans Pro" w:hAnsi="Source Sans Pro"/>
          <w:b/>
          <w:bCs/>
          <w:color w:val="000000"/>
          <w:sz w:val="24"/>
          <w:szCs w:val="24"/>
        </w:rPr>
        <w:t>Fonction</w:t>
      </w:r>
      <w:r>
        <w:rPr>
          <w:rFonts w:ascii="Source Sans Pro" w:hAnsi="Source Sans Pro"/>
          <w:b/>
          <w:bCs/>
          <w:color w:val="000000"/>
          <w:sz w:val="24"/>
          <w:szCs w:val="24"/>
        </w:rPr>
        <w:t>s</w:t>
      </w:r>
      <w:r>
        <w:rPr>
          <w:rFonts w:ascii="Source Sans Pro" w:hAnsi="Source Sans Pro"/>
          <w:b/>
          <w:bCs/>
          <w:color w:val="000000"/>
          <w:sz w:val="24"/>
          <w:szCs w:val="24"/>
        </w:rPr>
        <w:t xml:space="preserve"> utile</w:t>
      </w:r>
      <w:r>
        <w:rPr>
          <w:rFonts w:ascii="Source Sans Pro" w:hAnsi="Source Sans Pro"/>
          <w:b/>
          <w:bCs/>
          <w:color w:val="000000"/>
          <w:sz w:val="24"/>
          <w:szCs w:val="24"/>
        </w:rPr>
        <w:t>s</w:t>
      </w:r>
      <w:r>
        <w:rPr>
          <w:rFonts w:ascii="Source Sans Pro" w:hAnsi="Source Sans Pro"/>
          <w:b/>
          <w:bCs/>
          <w:color w:val="000000"/>
          <w:sz w:val="24"/>
          <w:szCs w:val="24"/>
        </w:rPr>
        <w:t xml:space="preserve"> : </w:t>
      </w:r>
    </w:p>
    <w:p>
      <w:pPr>
        <w:pStyle w:val="Textbody1"/>
        <w:numPr>
          <w:ilvl w:val="2"/>
          <w:numId w:val="3"/>
        </w:numPr>
        <w:spacing w:lineRule="atLeast" w:line="360" w:before="0" w:after="150"/>
        <w:rPr>
          <w:rFonts w:ascii="Source Sans Pro" w:hAnsi="Source Sans Pro"/>
          <w:b/>
          <w:b/>
          <w:bCs/>
          <w:color w:val="000000"/>
          <w:sz w:val="24"/>
          <w:szCs w:val="24"/>
        </w:rPr>
      </w:pPr>
      <w:r>
        <w:rPr>
          <w:rFonts w:ascii="Source Sans Pro" w:hAnsi="Source Sans Pro"/>
          <w:b/>
          <w:bCs/>
          <w:color w:val="000000"/>
          <w:sz w:val="24"/>
          <w:szCs w:val="24"/>
        </w:rPr>
        <w:t>let userResponse  =  prompt('Message');</w:t>
      </w:r>
    </w:p>
    <w:p>
      <w:pPr>
        <w:pStyle w:val="Textbody1"/>
        <w:numPr>
          <w:ilvl w:val="2"/>
          <w:numId w:val="3"/>
        </w:numPr>
        <w:spacing w:lineRule="atLeast" w:line="360" w:before="0" w:after="150"/>
        <w:rPr>
          <w:rFonts w:ascii="Source Sans Pro" w:hAnsi="Source Sans Pro"/>
          <w:b/>
          <w:b/>
          <w:bCs/>
          <w:color w:val="000000"/>
          <w:sz w:val="24"/>
          <w:szCs w:val="24"/>
        </w:rPr>
      </w:pPr>
      <w:r>
        <w:rPr>
          <w:rFonts w:ascii="Source Sans Pro" w:hAnsi="Source Sans Pro"/>
          <w:b/>
          <w:bCs/>
          <w:color w:val="000000"/>
          <w:sz w:val="24"/>
          <w:szCs w:val="24"/>
        </w:rPr>
        <w:t>console.log(…) pour afficher dans la console du navigateur.</w:t>
      </w:r>
    </w:p>
    <w:p>
      <w:pPr>
        <w:pStyle w:val="TextBody"/>
        <w:rPr>
          <w:rFonts w:ascii="Source Sans Pro" w:hAnsi="Source Sans Pro"/>
          <w:b/>
          <w:b/>
          <w:bCs/>
          <w:i w:val="false"/>
          <w:caps w:val="false"/>
          <w:smallCaps w:val="false"/>
          <w:color w:val="000000"/>
          <w:spacing w:val="0"/>
          <w:sz w:val="24"/>
          <w:szCs w:val="24"/>
        </w:rPr>
      </w:pPr>
      <w:r>
        <w:rPr>
          <w:rFonts w:ascii="Source Sans Pro" w:hAnsi="Source Sans Pro"/>
          <w:b/>
          <w:bCs/>
          <w:i w:val="false"/>
          <w:caps w:val="false"/>
          <w:smallCaps w:val="false"/>
          <w:color w:val="000000"/>
          <w:spacing w:val="0"/>
          <w:sz w:val="24"/>
          <w:szCs w:val="24"/>
        </w:rPr>
      </w:r>
    </w:p>
    <w:p>
      <w:pPr>
        <w:pStyle w:val="TextBody"/>
        <w:rPr>
          <w:rFonts w:ascii="Source Sans Pro" w:hAnsi="Source Sans Pro"/>
          <w:b/>
          <w:b/>
          <w:bCs/>
          <w:i w:val="false"/>
          <w:caps w:val="false"/>
          <w:smallCaps w:val="false"/>
          <w:color w:val="000000"/>
          <w:spacing w:val="0"/>
          <w:sz w:val="24"/>
          <w:szCs w:val="24"/>
        </w:rPr>
      </w:pPr>
      <w:r>
        <w:rPr>
          <w:rFonts w:ascii="Source Sans Pro" w:hAnsi="Source Sans Pro"/>
          <w:b/>
          <w:bCs/>
          <w:i w:val="false"/>
          <w:caps w:val="false"/>
          <w:smallCaps w:val="false"/>
          <w:color w:val="000000"/>
          <w:spacing w:val="0"/>
          <w:sz w:val="24"/>
          <w:szCs w:val="24"/>
        </w:rPr>
      </w:r>
    </w:p>
    <w:p>
      <w:pPr>
        <w:pStyle w:val="TextBody"/>
        <w:numPr>
          <w:ilvl w:val="0"/>
          <w:numId w:val="2"/>
        </w:numPr>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t>Produire une table de multiplication pour les entiers compris entre 1 et 9 inclusivement.</w:t>
      </w:r>
    </w:p>
    <w:p>
      <w:pPr>
        <w:pStyle w:val="TextBody"/>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r>
    </w:p>
    <w:p>
      <w:pPr>
        <w:pStyle w:val="TextBody"/>
        <w:spacing w:lineRule="auto" w:line="288"/>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r>
      <w:r>
        <w:br w:type="page"/>
      </w:r>
    </w:p>
    <w:p>
      <w:pPr>
        <w:pStyle w:val="TextBody"/>
        <w:numPr>
          <w:ilvl w:val="0"/>
          <w:numId w:val="2"/>
        </w:numPr>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t xml:space="preserve">Écrire un programme Javascript qui calcule les moyennes d’examen d’un nombre d’étudiant.  Vous demandez le nombre d’étudiants au départ.  Pour chaque étudiant, trois notes sont demandées.  Le programme calcule ensuite la moyenne de l’étudiant et affiche la moyenne et une lettre de mention.  </w:t>
      </w:r>
      <w:r>
        <w:rPr>
          <w:rFonts w:ascii="Source Sans Pro" w:hAnsi="Source Sans Pro"/>
          <w:b w:val="false"/>
          <w:i w:val="false"/>
          <w:caps w:val="false"/>
          <w:smallCaps w:val="false"/>
          <w:color w:val="000000"/>
          <w:spacing w:val="0"/>
          <w:sz w:val="22"/>
          <w:szCs w:val="22"/>
        </w:rPr>
        <w:t>Le programme affichera aussi à la fin, la moyenne du groupe.</w:t>
      </w:r>
    </w:p>
    <w:p>
      <w:pPr>
        <w:pStyle w:val="TextBody"/>
        <w:widowControl/>
        <w:pBdr/>
        <w:spacing w:lineRule="atLeast" w:line="360" w:before="0" w:after="240"/>
        <w:ind w:left="709" w:right="0" w:hanging="0"/>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t>Les lettres de mention sont les suivantes :</w:t>
      </w:r>
    </w:p>
    <w:tbl>
      <w:tblPr>
        <w:tblW w:w="2835" w:type="dxa"/>
        <w:jc w:val="left"/>
        <w:tblInd w:w="1521"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top w:w="120" w:type="dxa"/>
          <w:left w:w="119" w:type="dxa"/>
          <w:bottom w:w="120" w:type="dxa"/>
          <w:right w:w="120" w:type="dxa"/>
        </w:tblCellMar>
      </w:tblPr>
      <w:tblGrid>
        <w:gridCol w:w="1365"/>
        <w:gridCol w:w="1470"/>
      </w:tblGrid>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Heading"/>
              <w:spacing w:lineRule="auto" w:line="340"/>
              <w:ind w:left="0" w:right="0" w:hanging="0"/>
              <w:jc w:val="left"/>
              <w:rPr/>
            </w:pPr>
            <w:r>
              <w:rPr>
                <w:rStyle w:val="StrongEmphasis"/>
                <w:rFonts w:ascii="Source Sans Pro" w:hAnsi="Source Sans Pro"/>
                <w:color w:val="000000"/>
                <w:sz w:val="22"/>
                <w:szCs w:val="22"/>
              </w:rPr>
              <w:t>N</w:t>
            </w:r>
            <w:r>
              <w:rPr>
                <w:rStyle w:val="StrongEmphasis"/>
                <w:rFonts w:ascii="Source Sans Pro" w:hAnsi="Source Sans Pro"/>
                <w:color w:val="000000"/>
                <w:sz w:val="22"/>
                <w:szCs w:val="22"/>
              </w:rPr>
              <w:t>ote</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Heading"/>
              <w:spacing w:lineRule="auto" w:line="340"/>
              <w:ind w:left="0" w:right="0" w:hanging="0"/>
              <w:jc w:val="left"/>
              <w:rPr/>
            </w:pPr>
            <w:r>
              <w:rPr>
                <w:rStyle w:val="StrongEmphasis"/>
                <w:rFonts w:ascii="Source Sans Pro" w:hAnsi="Source Sans Pro"/>
                <w:color w:val="000000"/>
                <w:sz w:val="22"/>
                <w:szCs w:val="22"/>
              </w:rPr>
              <w:t>Mention</w:t>
            </w:r>
          </w:p>
        </w:tc>
      </w:tr>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&lt;60</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F</w:t>
            </w:r>
          </w:p>
        </w:tc>
      </w:tr>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&lt;70</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D</w:t>
            </w:r>
          </w:p>
        </w:tc>
      </w:tr>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&lt;80</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C</w:t>
            </w:r>
          </w:p>
        </w:tc>
      </w:tr>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&lt;90</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B</w:t>
            </w:r>
          </w:p>
        </w:tc>
      </w:tr>
      <w:tr>
        <w:trPr/>
        <w:tc>
          <w:tcPr>
            <w:tcW w:w="1365"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&lt;100</w:t>
            </w:r>
          </w:p>
        </w:tc>
        <w:tc>
          <w:tcPr>
            <w:tcW w:w="1470"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FFFFFF" w:val="clear"/>
            <w:tcMar>
              <w:left w:w="119" w:type="dxa"/>
            </w:tcMar>
            <w:vAlign w:val="center"/>
          </w:tcPr>
          <w:p>
            <w:pPr>
              <w:pStyle w:val="TableContents"/>
              <w:spacing w:lineRule="auto" w:line="340"/>
              <w:ind w:left="0" w:right="0" w:hanging="0"/>
              <w:rPr>
                <w:rFonts w:ascii="Source Sans Pro" w:hAnsi="Source Sans Pro"/>
                <w:color w:val="000000"/>
                <w:sz w:val="22"/>
                <w:szCs w:val="22"/>
              </w:rPr>
            </w:pPr>
            <w:r>
              <w:rPr>
                <w:rFonts w:ascii="Source Sans Pro" w:hAnsi="Source Sans Pro"/>
                <w:color w:val="000000"/>
                <w:sz w:val="22"/>
                <w:szCs w:val="22"/>
              </w:rPr>
              <w:t>A</w:t>
            </w:r>
          </w:p>
        </w:tc>
      </w:tr>
    </w:tbl>
    <w:p>
      <w:pPr>
        <w:pStyle w:val="TextBody"/>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r>
    </w:p>
    <w:p>
      <w:pPr>
        <w:pStyle w:val="TextBody"/>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r>
    </w:p>
    <w:p>
      <w:pPr>
        <w:pStyle w:val="TextBody"/>
        <w:numPr>
          <w:ilvl w:val="0"/>
          <w:numId w:val="2"/>
        </w:numPr>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t xml:space="preserve">Écrire un programme </w:t>
      </w:r>
      <w:r>
        <w:rPr>
          <w:rFonts w:ascii="Source Sans Pro" w:hAnsi="Source Sans Pro"/>
          <w:b w:val="false"/>
          <w:i w:val="false"/>
          <w:caps w:val="false"/>
          <w:smallCaps w:val="false"/>
          <w:color w:val="000000"/>
          <w:spacing w:val="0"/>
          <w:sz w:val="22"/>
          <w:szCs w:val="22"/>
        </w:rPr>
        <w:t xml:space="preserve">JavaScript </w:t>
      </w:r>
      <w:r>
        <w:rPr>
          <w:rFonts w:ascii="Source Sans Pro" w:hAnsi="Source Sans Pro"/>
          <w:b w:val="false"/>
          <w:i w:val="false"/>
          <w:caps w:val="false"/>
          <w:smallCaps w:val="false"/>
          <w:color w:val="000000"/>
          <w:spacing w:val="0"/>
          <w:sz w:val="22"/>
          <w:szCs w:val="22"/>
        </w:rPr>
        <w:t>qui compte le nombre de voyelle dans une chaîne de caractères.</w:t>
      </w:r>
    </w:p>
    <w:p>
      <w:pPr>
        <w:pStyle w:val="TextBody"/>
        <w:numPr>
          <w:ilvl w:val="0"/>
          <w:numId w:val="0"/>
        </w:numPr>
        <w:ind w:left="720" w:hanging="0"/>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r>
    </w:p>
    <w:p>
      <w:pPr>
        <w:pStyle w:val="Normal"/>
        <w:numPr>
          <w:ilvl w:val="0"/>
          <w:numId w:val="2"/>
        </w:numPr>
        <w:rPr>
          <w:rFonts w:ascii="Source Sans Pro" w:hAnsi="Source Sans Pro"/>
          <w:b w:val="false"/>
          <w:i w:val="false"/>
          <w:caps w:val="false"/>
          <w:smallCaps w:val="false"/>
          <w:color w:val="000000"/>
          <w:spacing w:val="0"/>
          <w:sz w:val="22"/>
          <w:szCs w:val="22"/>
        </w:rPr>
      </w:pPr>
      <w:r>
        <w:rPr>
          <w:rFonts w:ascii="Source Sans Pro" w:hAnsi="Source Sans Pro"/>
          <w:b w:val="false"/>
          <w:i w:val="false"/>
          <w:caps w:val="false"/>
          <w:smallCaps w:val="false"/>
          <w:color w:val="000000"/>
          <w:spacing w:val="0"/>
          <w:sz w:val="22"/>
          <w:szCs w:val="22"/>
        </w:rPr>
        <w:t>Écrivez une fonction qui reçoit un angle exprimé en radian et qui retourne son équivalent en degré.</w:t>
      </w:r>
    </w:p>
    <w:p>
      <w:pPr>
        <w:pStyle w:val="Normal"/>
        <w:rPr>
          <w:rFonts w:ascii="Source Sans Pro" w:hAnsi="Source Sans Pro"/>
          <w:sz w:val="22"/>
          <w:szCs w:val="22"/>
        </w:rPr>
      </w:pPr>
      <w:r>
        <w:rPr>
          <w:rFonts w:ascii="Source Sans Pro" w:hAnsi="Source Sans Pro"/>
          <w:sz w:val="22"/>
          <w:szCs w:val="22"/>
        </w:rPr>
        <w:tab/>
      </w:r>
      <w:r>
        <w:rPr>
          <w:rFonts w:ascii="Source Sans Pro" w:hAnsi="Source Sans Pro"/>
          <w:sz w:val="22"/>
          <w:szCs w:val="22"/>
        </w:rPr>
        <w:t xml:space="preserve">(Note 1 : Degré = Radian * 180 / Pi,  Note 2 : Pi est déjà définie dans la classe Math)  </w:t>
      </w:r>
    </w:p>
    <w:p>
      <w:pPr>
        <w:pStyle w:val="Normal"/>
        <w:rPr>
          <w:rFonts w:ascii="Source Sans Pro" w:hAnsi="Source Sans Pro"/>
          <w:sz w:val="22"/>
          <w:szCs w:val="22"/>
        </w:rPr>
      </w:pPr>
      <w:r>
        <w:rPr>
          <w:rFonts w:ascii="Source Sans Pro" w:hAnsi="Source Sans Pro"/>
          <w:sz w:val="22"/>
          <w:szCs w:val="22"/>
        </w:rPr>
      </w:r>
    </w:p>
    <w:p>
      <w:pPr>
        <w:pStyle w:val="Normal"/>
        <w:numPr>
          <w:ilvl w:val="0"/>
          <w:numId w:val="2"/>
        </w:numPr>
        <w:rPr/>
      </w:pPr>
      <w:r>
        <w:rPr>
          <w:rStyle w:val="StrongEmphasis"/>
          <w:rFonts w:ascii="Source Sans Pro" w:hAnsi="Source Sans Pro"/>
          <w:b w:val="false"/>
          <w:bCs w:val="false"/>
          <w:color w:val="000000"/>
          <w:sz w:val="22"/>
          <w:szCs w:val="22"/>
        </w:rPr>
        <w:t>Écrivez une fonction qui accepte un tableau d’entier et qui retourne la somme des valeurs impairs du tableau.  Testez votre fonction avec un programme Javascript.</w:t>
      </w:r>
    </w:p>
    <w:p>
      <w:pPr>
        <w:pStyle w:val="Normal"/>
        <w:rPr>
          <w:rStyle w:val="StrongEmphasis"/>
          <w:rFonts w:ascii="Source Sans Pro" w:hAnsi="Source Sans Pro"/>
          <w:b w:val="false"/>
          <w:b w:val="false"/>
          <w:bCs w:val="false"/>
          <w:color w:val="000000"/>
          <w:sz w:val="22"/>
          <w:szCs w:val="22"/>
        </w:rPr>
      </w:pPr>
      <w:r>
        <w:rPr/>
      </w:r>
    </w:p>
    <w:p>
      <w:pPr>
        <w:pStyle w:val="Normal"/>
        <w:rPr>
          <w:rStyle w:val="StrongEmphasis"/>
          <w:rFonts w:ascii="Source Sans Pro" w:hAnsi="Source Sans Pro"/>
          <w:b w:val="false"/>
          <w:b w:val="false"/>
          <w:bCs w:val="false"/>
          <w:color w:val="000000"/>
          <w:sz w:val="22"/>
          <w:szCs w:val="22"/>
        </w:rPr>
      </w:pPr>
      <w:r>
        <w:rPr/>
      </w:r>
    </w:p>
    <w:p>
      <w:pPr>
        <w:pStyle w:val="Normal"/>
        <w:numPr>
          <w:ilvl w:val="0"/>
          <w:numId w:val="2"/>
        </w:numPr>
        <w:rPr>
          <w:rFonts w:ascii="Source Sans Pro" w:hAnsi="Source Sans Pro"/>
          <w:b w:val="false"/>
          <w:i w:val="false"/>
          <w:caps w:val="false"/>
          <w:smallCaps w:val="false"/>
          <w:color w:val="003366"/>
          <w:spacing w:val="0"/>
          <w:sz w:val="22"/>
        </w:rPr>
      </w:pPr>
      <w:r>
        <w:rPr>
          <w:rStyle w:val="StrongEmphasis"/>
          <w:rFonts w:ascii="Source Sans Pro" w:hAnsi="Source Sans Pro"/>
          <w:b w:val="false"/>
          <w:bCs w:val="false"/>
          <w:i w:val="false"/>
          <w:caps w:val="false"/>
          <w:smallCaps w:val="false"/>
          <w:color w:val="000000"/>
          <w:spacing w:val="0"/>
          <w:sz w:val="22"/>
          <w:szCs w:val="22"/>
        </w:rPr>
        <w:t>Écrivez une fonction qui accepte un tableau d’entier et qui enlève un certain nombre d’élément à partir de la droite.  La fonction retourne le tableau modifiée.  Testez votre fonction avec un programme Javascript.</w:t>
      </w:r>
    </w:p>
    <w:p>
      <w:pPr>
        <w:pStyle w:val="Normal"/>
        <w:rPr>
          <w:rStyle w:val="StrongEmphasis"/>
          <w:rFonts w:ascii="Source Sans Pro" w:hAnsi="Source Sans Pro"/>
          <w:b w:val="false"/>
          <w:b w:val="false"/>
          <w:bCs w:val="false"/>
          <w:color w:val="000000"/>
          <w:sz w:val="22"/>
          <w:szCs w:val="22"/>
        </w:rPr>
      </w:pPr>
      <w:r>
        <w:rPr/>
      </w:r>
    </w:p>
    <w:p>
      <w:pPr>
        <w:pStyle w:val="Normal"/>
        <w:numPr>
          <w:ilvl w:val="0"/>
          <w:numId w:val="2"/>
        </w:numPr>
        <w:rPr/>
      </w:pPr>
      <w:r>
        <w:rPr>
          <w:rStyle w:val="StrongEmphasis"/>
          <w:rFonts w:ascii="Source Sans Pro" w:hAnsi="Source Sans Pro"/>
          <w:b w:val="false"/>
          <w:bCs w:val="false"/>
          <w:color w:val="000000"/>
          <w:sz w:val="22"/>
          <w:szCs w:val="22"/>
        </w:rPr>
        <w:t xml:space="preserve">Écrivez une fonction qui accepte un </w:t>
      </w:r>
      <w:r>
        <w:rPr>
          <w:rStyle w:val="StrongEmphasis"/>
          <w:rFonts w:ascii="Source Sans Pro" w:hAnsi="Source Sans Pro"/>
          <w:b w:val="false"/>
          <w:bCs w:val="false"/>
          <w:color w:val="000000"/>
          <w:sz w:val="22"/>
          <w:szCs w:val="22"/>
        </w:rPr>
        <w:t xml:space="preserve">tableau contenant des </w:t>
      </w:r>
      <w:r>
        <w:rPr>
          <w:rStyle w:val="StrongEmphasis"/>
          <w:rFonts w:ascii="Source Sans Pro" w:hAnsi="Source Sans Pro"/>
          <w:b w:val="false"/>
          <w:bCs w:val="false"/>
          <w:color w:val="000000"/>
          <w:sz w:val="22"/>
          <w:szCs w:val="22"/>
        </w:rPr>
        <w:t>nom</w:t>
      </w:r>
      <w:r>
        <w:rPr>
          <w:rStyle w:val="StrongEmphasis"/>
          <w:rFonts w:ascii="Source Sans Pro" w:hAnsi="Source Sans Pro"/>
          <w:b w:val="false"/>
          <w:bCs w:val="false"/>
          <w:color w:val="000000"/>
          <w:sz w:val="22"/>
          <w:szCs w:val="22"/>
        </w:rPr>
        <w:t>s</w:t>
      </w:r>
      <w:r>
        <w:rPr>
          <w:rStyle w:val="StrongEmphasis"/>
          <w:rFonts w:ascii="Source Sans Pro" w:hAnsi="Source Sans Pro"/>
          <w:b w:val="false"/>
          <w:bCs w:val="false"/>
          <w:color w:val="000000"/>
          <w:sz w:val="22"/>
          <w:szCs w:val="22"/>
        </w:rPr>
        <w:t xml:space="preserve"> de pays et qui retourne</w:t>
      </w:r>
      <w:r>
        <w:rPr>
          <w:rStyle w:val="StrongEmphasis"/>
          <w:rFonts w:ascii="Source Sans Pro" w:hAnsi="Source Sans Pro"/>
          <w:b w:val="false"/>
          <w:bCs w:val="false"/>
          <w:color w:val="000000"/>
          <w:sz w:val="22"/>
          <w:szCs w:val="22"/>
        </w:rPr>
        <w:t xml:space="preserve"> le nom du pays ayant le </w:t>
      </w:r>
      <w:r>
        <w:rPr>
          <w:rStyle w:val="StrongEmphasis"/>
          <w:rFonts w:ascii="Source Sans Pro" w:hAnsi="Source Sans Pro"/>
          <w:b w:val="false"/>
          <w:bCs w:val="false"/>
          <w:color w:val="000000"/>
          <w:sz w:val="22"/>
          <w:szCs w:val="22"/>
        </w:rPr>
        <w:t xml:space="preserve">plus grand nombre de caractères.  </w:t>
      </w:r>
      <w:r>
        <w:rPr>
          <w:rStyle w:val="StrongEmphasis"/>
          <w:rFonts w:ascii="Source Sans Pro" w:hAnsi="Source Sans Pro"/>
          <w:b w:val="false"/>
          <w:bCs w:val="false"/>
          <w:color w:val="000000"/>
          <w:sz w:val="22"/>
          <w:szCs w:val="22"/>
        </w:rPr>
        <w:t>Testez votre fonction avec un programme Javascript.</w:t>
      </w:r>
    </w:p>
    <w:p>
      <w:pPr>
        <w:pStyle w:val="Normal"/>
        <w:rPr/>
      </w:pPr>
      <w:r>
        <w:rPr>
          <w:rStyle w:val="StrongEmphasis"/>
          <w:rFonts w:ascii="Source Sans Pro" w:hAnsi="Source Sans Pro"/>
          <w:sz w:val="22"/>
          <w:szCs w:val="22"/>
        </w:rPr>
        <w:tab/>
      </w:r>
    </w:p>
    <w:p>
      <w:pPr>
        <w:pStyle w:val="Normal"/>
        <w:rPr>
          <w:rStyle w:val="StrongEmphasis"/>
          <w:rFonts w:ascii="Source Sans Pro" w:hAnsi="Source Sans Pro"/>
          <w:b w:val="false"/>
          <w:b w:val="false"/>
          <w:bCs w:val="false"/>
          <w:color w:val="000000"/>
          <w:sz w:val="22"/>
          <w:szCs w:val="22"/>
        </w:rPr>
      </w:pPr>
      <w:r>
        <w:rPr>
          <w:rFonts w:ascii="Source Sans Pro" w:hAnsi="Source Sans Pro"/>
          <w:b w:val="false"/>
          <w:i w:val="false"/>
          <w:caps w:val="false"/>
          <w:smallCaps w:val="false"/>
          <w:color w:val="003366"/>
          <w:spacing w:val="0"/>
          <w:sz w:val="22"/>
        </w:rPr>
      </w:r>
    </w:p>
    <w:p>
      <w:pPr>
        <w:pStyle w:val="Normal"/>
        <w:numPr>
          <w:ilvl w:val="0"/>
          <w:numId w:val="2"/>
        </w:numPr>
        <w:rPr>
          <w:rFonts w:ascii="Source Sans Pro" w:hAnsi="Source Sans Pro"/>
          <w:b w:val="false"/>
          <w:i w:val="false"/>
          <w:caps w:val="false"/>
          <w:smallCaps w:val="false"/>
          <w:color w:val="003366"/>
          <w:spacing w:val="0"/>
          <w:sz w:val="22"/>
        </w:rPr>
      </w:pPr>
      <w:r>
        <w:rPr>
          <w:rStyle w:val="StrongEmphasis"/>
          <w:rFonts w:ascii="Source Sans Pro" w:hAnsi="Source Sans Pro"/>
          <w:b w:val="false"/>
          <w:bCs w:val="false"/>
          <w:i w:val="false"/>
          <w:caps w:val="false"/>
          <w:smallCaps w:val="false"/>
          <w:color w:val="000000"/>
          <w:spacing w:val="0"/>
          <w:sz w:val="22"/>
          <w:szCs w:val="22"/>
        </w:rPr>
        <w:t xml:space="preserve">Écrivez une fonction qui accepte une chaîne de caractère et qui convertit les premières lettres de chaque mot en majuscule.  La fonction retourne la chaîne convertie.  Testez votre fonction avec un programme Javascript. </w:t>
      </w:r>
    </w:p>
    <w:p>
      <w:pPr>
        <w:pStyle w:val="Normal"/>
        <w:numPr>
          <w:ilvl w:val="0"/>
          <w:numId w:val="0"/>
        </w:numPr>
        <w:ind w:left="720" w:hanging="0"/>
        <w:rPr>
          <w:rFonts w:ascii="Source Sans Pro" w:hAnsi="Source Sans Pro"/>
          <w:b w:val="false"/>
          <w:i w:val="false"/>
          <w:caps w:val="false"/>
          <w:smallCaps w:val="false"/>
          <w:color w:val="003366"/>
          <w:spacing w:val="0"/>
          <w:sz w:val="22"/>
        </w:rPr>
      </w:pPr>
      <w:r>
        <w:rPr>
          <w:rStyle w:val="StrongEmphasis"/>
          <w:rFonts w:ascii="Source Sans Pro" w:hAnsi="Source Sans Pro"/>
          <w:b w:val="false"/>
          <w:bCs w:val="false"/>
          <w:i w:val="false"/>
          <w:caps w:val="false"/>
          <w:smallCaps w:val="false"/>
          <w:color w:val="000000"/>
          <w:spacing w:val="0"/>
          <w:sz w:val="22"/>
          <w:szCs w:val="22"/>
        </w:rPr>
        <w:t>Méthode utiles :</w:t>
      </w:r>
    </w:p>
    <w:p>
      <w:pPr>
        <w:pStyle w:val="Normal"/>
        <w:rPr>
          <w:rFonts w:ascii="Source Sans Pro" w:hAnsi="Source Sans Pro"/>
          <w:b w:val="false"/>
          <w:i w:val="false"/>
          <w:caps w:val="false"/>
          <w:smallCaps w:val="false"/>
          <w:color w:val="003366"/>
          <w:spacing w:val="0"/>
          <w:sz w:val="22"/>
        </w:rPr>
      </w:pPr>
      <w:r>
        <w:rPr>
          <w:rStyle w:val="StrongEmphasis"/>
          <w:rFonts w:ascii="Source Sans Pro" w:hAnsi="Source Sans Pro"/>
          <w:b w:val="false"/>
          <w:bCs w:val="false"/>
          <w:i w:val="false"/>
          <w:caps w:val="false"/>
          <w:smallCaps w:val="false"/>
          <w:color w:val="000000"/>
          <w:spacing w:val="0"/>
          <w:sz w:val="22"/>
          <w:szCs w:val="22"/>
        </w:rPr>
        <w:tab/>
        <w:tab/>
        <w:t>Split() et Join() pour le tableau.</w:t>
      </w:r>
    </w:p>
    <w:p>
      <w:pPr>
        <w:pStyle w:val="Normal"/>
        <w:rPr>
          <w:rStyle w:val="StrongEmphasis"/>
          <w:b w:val="false"/>
          <w:b w:val="false"/>
          <w:bCs w:val="false"/>
          <w:color w:val="000000"/>
          <w:sz w:val="22"/>
          <w:szCs w:val="22"/>
        </w:rPr>
      </w:pPr>
      <w:r>
        <w:rPr>
          <w:rFonts w:ascii="Source Sans Pro" w:hAnsi="Source Sans Pro"/>
          <w:b w:val="false"/>
          <w:i w:val="false"/>
          <w:caps w:val="false"/>
          <w:smallCaps w:val="false"/>
          <w:color w:val="003366"/>
          <w:spacing w:val="0"/>
          <w:sz w:val="22"/>
        </w:rPr>
      </w:r>
    </w:p>
    <w:p>
      <w:pPr>
        <w:pStyle w:val="Normal"/>
        <w:numPr>
          <w:ilvl w:val="0"/>
          <w:numId w:val="2"/>
        </w:numPr>
        <w:rPr>
          <w:rFonts w:ascii="Source Sans Pro" w:hAnsi="Source Sans Pro"/>
          <w:b w:val="false"/>
          <w:i w:val="false"/>
          <w:caps w:val="false"/>
          <w:smallCaps w:val="false"/>
          <w:color w:val="003366"/>
          <w:spacing w:val="0"/>
          <w:sz w:val="22"/>
          <w:szCs w:val="22"/>
        </w:rPr>
      </w:pPr>
      <w:r>
        <w:rPr>
          <w:rStyle w:val="StrongEmphasis"/>
          <w:rFonts w:ascii="Source Sans Pro" w:hAnsi="Source Sans Pro"/>
          <w:b w:val="false"/>
          <w:bCs w:val="false"/>
          <w:i w:val="false"/>
          <w:caps w:val="false"/>
          <w:smallCaps w:val="false"/>
          <w:color w:val="000000"/>
          <w:spacing w:val="0"/>
          <w:sz w:val="22"/>
          <w:szCs w:val="22"/>
        </w:rPr>
        <w:t xml:space="preserve">Écrivez une fonction qui retourne la plus grande valeur d’un tableau d’entier reçu en paramètre </w:t>
      </w:r>
      <w:r>
        <w:rPr>
          <w:rStyle w:val="StrongEmphasis"/>
          <w:rFonts w:ascii="Source Sans Pro" w:hAnsi="Source Sans Pro"/>
          <w:b w:val="false"/>
          <w:bCs w:val="false"/>
          <w:i w:val="false"/>
          <w:caps w:val="false"/>
          <w:smallCaps w:val="false"/>
          <w:color w:val="000000"/>
          <w:spacing w:val="0"/>
          <w:sz w:val="22"/>
          <w:szCs w:val="22"/>
        </w:rPr>
        <w:t>(utilisez la méthode « max » de l’objet Math ).</w:t>
      </w:r>
    </w:p>
    <w:p>
      <w:pPr>
        <w:pStyle w:val="Normal"/>
        <w:rPr>
          <w:rFonts w:ascii="Source Sans Pro" w:hAnsi="Source Sans Pro"/>
          <w:sz w:val="22"/>
          <w:szCs w:val="22"/>
        </w:rPr>
      </w:pPr>
      <w:r>
        <w:rPr>
          <w:rFonts w:ascii="Source Sans Pro" w:hAnsi="Source Sans Pro"/>
          <w:sz w:val="22"/>
          <w:szCs w:val="22"/>
        </w:rPr>
      </w:r>
    </w:p>
    <w:p>
      <w:pPr>
        <w:pStyle w:val="Normal"/>
        <w:numPr>
          <w:ilvl w:val="0"/>
          <w:numId w:val="2"/>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Écrivez une fonction qui accepte un objet « Date » représentant la date de naissance d’une personne et qui retourne l’âge de cette personne.</w:t>
      </w:r>
    </w:p>
    <w:p>
      <w:pPr>
        <w:pStyle w:val="Normal"/>
        <w:numPr>
          <w:ilvl w:val="0"/>
          <w:numId w:val="0"/>
        </w:numPr>
        <w:ind w:left="72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p>
      <w:pPr>
        <w:pStyle w:val="Normal"/>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p>
      <w:pPr>
        <w:pStyle w:val="Normal"/>
        <w:numPr>
          <w:ilvl w:val="0"/>
          <w:numId w:val="0"/>
        </w:numPr>
        <w:ind w:left="72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p>
      <w:pPr>
        <w:pStyle w:val="Normal"/>
        <w:numPr>
          <w:ilvl w:val="0"/>
          <w:numId w:val="2"/>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 xml:space="preserve"> </w:t>
      </w:r>
      <w:r>
        <w:rPr>
          <w:rFonts w:ascii="Source Sans Pro" w:hAnsi="Source Sans Pro"/>
          <w:b w:val="false"/>
          <w:i w:val="false"/>
          <w:caps w:val="false"/>
          <w:smallCaps w:val="false"/>
          <w:spacing w:val="0"/>
          <w:sz w:val="22"/>
          <w:szCs w:val="22"/>
        </w:rPr>
        <w:t>Écrivez une fonction qui retourne un nombre aléatoire entre une valeur minimale et maximale reçue en paramètre.  Testez votre fonction avec un programme Javascript.</w:t>
      </w:r>
    </w:p>
    <w:p>
      <w:pPr>
        <w:pStyle w:val="Normal"/>
        <w:numPr>
          <w:ilvl w:val="0"/>
          <w:numId w:val="0"/>
        </w:numPr>
        <w:ind w:left="72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p>
      <w:pPr>
        <w:pStyle w:val="Normal"/>
        <w:numPr>
          <w:ilvl w:val="0"/>
          <w:numId w:val="0"/>
        </w:numPr>
        <w:ind w:left="72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p>
      <w:pPr>
        <w:pStyle w:val="Normal"/>
        <w:numPr>
          <w:ilvl w:val="0"/>
          <w:numId w:val="2"/>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Écrivez une fonction qui accepte 2 paramètres « date » et qui retourne le nombre de jour entre les 2 dates.</w:t>
      </w:r>
    </w:p>
    <w:p>
      <w:pPr>
        <w:pStyle w:val="Normal"/>
        <w:numPr>
          <w:ilvl w:val="0"/>
          <w:numId w:val="0"/>
        </w:numPr>
        <w:ind w:left="108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La date peut être écrite dans les format suivants :</w:t>
      </w:r>
    </w:p>
    <w:p>
      <w:pPr>
        <w:pStyle w:val="Normal"/>
        <w:numPr>
          <w:ilvl w:val="1"/>
          <w:numId w:val="4"/>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Par exemple, pour le 2 mai 2018, on peut écrire :</w:t>
      </w:r>
    </w:p>
    <w:p>
      <w:pPr>
        <w:pStyle w:val="Normal"/>
        <w:numPr>
          <w:ilvl w:val="2"/>
          <w:numId w:val="4"/>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 let  laDate1 = new Date(‘2 feb 2018’); »  mais on peut aussi écrire</w:t>
      </w:r>
    </w:p>
    <w:p>
      <w:pPr>
        <w:pStyle w:val="Normal"/>
        <w:numPr>
          <w:ilvl w:val="2"/>
          <w:numId w:val="4"/>
        </w:numPr>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t>« let laDate1 = new Date(‘02/05/2018’);</w:t>
      </w:r>
    </w:p>
    <w:p>
      <w:pPr>
        <w:pStyle w:val="Normal"/>
        <w:numPr>
          <w:ilvl w:val="0"/>
          <w:numId w:val="0"/>
        </w:numPr>
        <w:ind w:left="720" w:hanging="0"/>
        <w:rPr>
          <w:rFonts w:ascii="Source Sans Pro" w:hAnsi="Source Sans Pro"/>
          <w:b w:val="false"/>
          <w:i w:val="false"/>
          <w:caps w:val="false"/>
          <w:smallCaps w:val="false"/>
          <w:spacing w:val="0"/>
          <w:sz w:val="22"/>
          <w:szCs w:val="22"/>
        </w:rPr>
      </w:pPr>
      <w:r>
        <w:rPr>
          <w:rFonts w:ascii="Source Sans Pro" w:hAnsi="Source Sans Pro"/>
          <w:b w:val="false"/>
          <w:i w:val="false"/>
          <w:caps w:val="false"/>
          <w:smallCaps w:val="false"/>
          <w:spacing w:val="0"/>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 w:name="Consolas">
    <w:charset w:val="01"/>
    <w:family w:val="roman"/>
    <w:pitch w:val="variable"/>
  </w:font>
  <w:font w:name="Source Sans Pro">
    <w:charset w:val="01"/>
    <w:family w:val="roman"/>
    <w:pitch w:val="variable"/>
  </w:font>
  <w:font w:name="Source Sans Pro">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fr-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kern w:val="2"/>
      <w:sz w:val="24"/>
      <w:szCs w:val="24"/>
      <w:lang w:val="fr-CA"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WenQuanYi Micro Hei" w:cs="Lohit Devanagari"/>
      <w:b/>
      <w:bCs/>
      <w:sz w:val="48"/>
      <w:szCs w:val="48"/>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Standard">
    <w:name w:val="Standard"/>
    <w:qFormat/>
    <w:pPr>
      <w:widowControl/>
      <w:suppressAutoHyphens w:val="true"/>
      <w:kinsoku w:val="true"/>
      <w:overflowPunct w:val="true"/>
      <w:autoSpaceDE w:val="true"/>
      <w:bidi w:val="0"/>
      <w:jc w:val="left"/>
    </w:pPr>
    <w:rPr>
      <w:rFonts w:ascii="Liberation Serif" w:hAnsi="Liberation Serif" w:eastAsia="WenQuanYi Micro Hei" w:cs="Lohit Devanagari"/>
      <w:color w:val="auto"/>
      <w:kern w:val="2"/>
      <w:sz w:val="24"/>
      <w:szCs w:val="24"/>
      <w:lang w:val="fr-CA" w:eastAsia="zh-CN" w:bidi="hi-IN"/>
    </w:rPr>
  </w:style>
  <w:style w:type="paragraph" w:styleId="Textbody1">
    <w:name w:val="Text body"/>
    <w:basedOn w:val="Standard"/>
    <w:qFormat/>
    <w:pPr>
      <w:spacing w:lineRule="auto" w:line="288" w:before="0" w:after="140"/>
    </w:pPr>
    <w:rPr/>
  </w:style>
  <w:style w:type="numbering" w:styleId="Numbering4">
    <w:name w:val="Numbering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251</TotalTime>
  <Application>LibreOffice/5.4.4.2$Linux_X86_64 LibreOffice_project/2524958677847fb3bb44820e40380acbe820f960</Application>
  <Pages>3</Pages>
  <Words>546</Words>
  <Characters>2703</Characters>
  <CharactersWithSpaces>3229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2019-01-10T09:06:50Z</dcterms:created>
  <dc:creator/>
  <dc:description/>
  <dc:language>fr-CA</dc:language>
  <cp:lastModifiedBy/>
  <dcterms:modified xsi:type="dcterms:W3CDTF">2019-01-21T13:19:30Z</dcterms:modified>
  <cp:revision>10</cp:revision>
  <dc:subject/>
  <dc:title/>
</cp:coreProperties>
</file>